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4A1061" w:rsidRDefault="004572B7">
      <w:pPr>
        <w:jc w:val="center"/>
        <w:rPr>
          <w:b/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  <w:t>Eğitim sonrası değerlendirme</w:t>
      </w:r>
    </w:p>
    <w:p w14:paraId="00000002" w14:textId="77777777" w:rsidR="004A1061" w:rsidRDefault="004A1061">
      <w:pPr>
        <w:rPr>
          <w:b/>
          <w:color w:val="0070C0"/>
          <w:sz w:val="18"/>
          <w:szCs w:val="18"/>
        </w:rPr>
      </w:pPr>
    </w:p>
    <w:p w14:paraId="00000003" w14:textId="77777777" w:rsidR="004A1061" w:rsidRDefault="004572B7">
      <w:pPr>
        <w:rPr>
          <w:b/>
          <w:color w:val="0070C0"/>
          <w:sz w:val="18"/>
          <w:szCs w:val="18"/>
        </w:rPr>
      </w:pPr>
      <w:r>
        <w:rPr>
          <w:b/>
          <w:color w:val="0070C0"/>
          <w:sz w:val="18"/>
          <w:szCs w:val="18"/>
        </w:rPr>
        <w:t xml:space="preserve">Soru 1:  </w:t>
      </w:r>
      <w:r>
        <w:rPr>
          <w:sz w:val="18"/>
          <w:szCs w:val="18"/>
        </w:rPr>
        <w:t>Eğitim beklentilerinizi karşıladı mı?</w:t>
      </w:r>
    </w:p>
    <w:p w14:paraId="00000004" w14:textId="77777777" w:rsidR="004A1061" w:rsidRDefault="004572B7">
      <w:pPr>
        <w:rPr>
          <w:b/>
          <w:u w:val="single"/>
        </w:rPr>
      </w:pPr>
      <w:r>
        <w:rPr>
          <w:sz w:val="18"/>
          <w:szCs w:val="18"/>
        </w:rPr>
        <w:t>1; 2; 3; 4;</w:t>
      </w:r>
      <w:r w:rsidRPr="00DE39EA">
        <w:t xml:space="preserve"> 5</w:t>
      </w:r>
    </w:p>
    <w:p w14:paraId="00000005" w14:textId="77777777" w:rsidR="004A1061" w:rsidRDefault="004A1061">
      <w:pPr>
        <w:rPr>
          <w:b/>
          <w:sz w:val="18"/>
          <w:szCs w:val="18"/>
        </w:rPr>
      </w:pPr>
    </w:p>
    <w:p w14:paraId="00000006" w14:textId="77777777" w:rsidR="004A1061" w:rsidRDefault="004572B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18"/>
          <w:szCs w:val="18"/>
        </w:rPr>
      </w:pPr>
      <w:r>
        <w:rPr>
          <w:b/>
          <w:color w:val="0070C0"/>
          <w:sz w:val="18"/>
          <w:szCs w:val="18"/>
        </w:rPr>
        <w:t xml:space="preserve">Soru 2: </w:t>
      </w:r>
      <w:r>
        <w:rPr>
          <w:color w:val="000000"/>
          <w:sz w:val="18"/>
          <w:szCs w:val="18"/>
        </w:rPr>
        <w:t>Eğitimin başlangıcından itibaren eğitimin hedefleri açıkça tanımlanmış mıydı?</w:t>
      </w:r>
    </w:p>
    <w:p w14:paraId="00000007" w14:textId="77777777" w:rsidR="004A1061" w:rsidRDefault="004A1061">
      <w:pPr>
        <w:rPr>
          <w:b/>
          <w:color w:val="0070C0"/>
          <w:sz w:val="18"/>
          <w:szCs w:val="18"/>
        </w:rPr>
      </w:pPr>
    </w:p>
    <w:p w14:paraId="00000008" w14:textId="77777777" w:rsidR="004A1061" w:rsidRPr="00DE39EA" w:rsidRDefault="004572B7">
      <w:pPr>
        <w:rPr>
          <w:sz w:val="20"/>
          <w:szCs w:val="20"/>
        </w:rPr>
      </w:pPr>
      <w:r w:rsidRPr="00DE39EA">
        <w:rPr>
          <w:sz w:val="20"/>
          <w:szCs w:val="20"/>
        </w:rPr>
        <w:t>EVET</w:t>
      </w:r>
    </w:p>
    <w:p w14:paraId="00000009" w14:textId="77777777" w:rsidR="004A1061" w:rsidRDefault="004572B7">
      <w:pPr>
        <w:rPr>
          <w:sz w:val="18"/>
          <w:szCs w:val="18"/>
        </w:rPr>
      </w:pPr>
      <w:r>
        <w:rPr>
          <w:sz w:val="18"/>
          <w:szCs w:val="18"/>
        </w:rPr>
        <w:t>HAYIR</w:t>
      </w:r>
      <w:bookmarkStart w:id="0" w:name="_GoBack"/>
      <w:bookmarkEnd w:id="0"/>
    </w:p>
    <w:p w14:paraId="0000000A" w14:textId="77777777" w:rsidR="004A1061" w:rsidRDefault="004A1061">
      <w:pPr>
        <w:rPr>
          <w:sz w:val="18"/>
          <w:szCs w:val="18"/>
        </w:rPr>
      </w:pPr>
    </w:p>
    <w:p w14:paraId="0000000B" w14:textId="77777777" w:rsidR="004A1061" w:rsidRDefault="004572B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18"/>
          <w:szCs w:val="18"/>
        </w:rPr>
      </w:pPr>
      <w:r>
        <w:rPr>
          <w:b/>
          <w:color w:val="0070C0"/>
          <w:sz w:val="18"/>
          <w:szCs w:val="18"/>
        </w:rPr>
        <w:t xml:space="preserve">Soru 3: </w:t>
      </w:r>
      <w:r>
        <w:rPr>
          <w:color w:val="000000"/>
          <w:sz w:val="18"/>
          <w:szCs w:val="18"/>
        </w:rPr>
        <w:t>Size göre eğitimin hedeflerine ulaşıldı mı?</w:t>
      </w:r>
    </w:p>
    <w:p w14:paraId="0000000C" w14:textId="77777777" w:rsidR="004A1061" w:rsidRPr="00DE39EA" w:rsidRDefault="004A1061">
      <w:pPr>
        <w:rPr>
          <w:color w:val="0070C0"/>
          <w:sz w:val="18"/>
          <w:szCs w:val="18"/>
        </w:rPr>
      </w:pPr>
    </w:p>
    <w:p w14:paraId="0000000D" w14:textId="77777777" w:rsidR="004A1061" w:rsidRPr="00DE39EA" w:rsidRDefault="004572B7">
      <w:pPr>
        <w:rPr>
          <w:sz w:val="20"/>
          <w:szCs w:val="20"/>
        </w:rPr>
      </w:pPr>
      <w:r w:rsidRPr="00DE39EA">
        <w:rPr>
          <w:sz w:val="20"/>
          <w:szCs w:val="20"/>
        </w:rPr>
        <w:t>EVET</w:t>
      </w:r>
    </w:p>
    <w:p w14:paraId="0000000E" w14:textId="77777777" w:rsidR="004A1061" w:rsidRDefault="004572B7">
      <w:pPr>
        <w:rPr>
          <w:sz w:val="18"/>
          <w:szCs w:val="18"/>
        </w:rPr>
      </w:pPr>
      <w:r>
        <w:rPr>
          <w:sz w:val="18"/>
          <w:szCs w:val="18"/>
        </w:rPr>
        <w:t>HAYIR</w:t>
      </w:r>
    </w:p>
    <w:p w14:paraId="0000000F" w14:textId="77777777" w:rsidR="004A1061" w:rsidRDefault="004A1061">
      <w:pPr>
        <w:rPr>
          <w:sz w:val="18"/>
          <w:szCs w:val="18"/>
        </w:rPr>
      </w:pPr>
    </w:p>
    <w:p w14:paraId="00000010" w14:textId="77777777" w:rsidR="004A1061" w:rsidRDefault="004572B7">
      <w:pPr>
        <w:rPr>
          <w:sz w:val="18"/>
          <w:szCs w:val="18"/>
        </w:rPr>
      </w:pPr>
      <w:r>
        <w:rPr>
          <w:b/>
          <w:color w:val="0070C0"/>
          <w:sz w:val="18"/>
          <w:szCs w:val="18"/>
        </w:rPr>
        <w:t>Soru 4:</w:t>
      </w:r>
      <w:r>
        <w:rPr>
          <w:sz w:val="18"/>
          <w:szCs w:val="18"/>
        </w:rPr>
        <w:t>Eğitimin en faydalı bulduğunuz kısmı hangisiydi ? (2 cevap mümkündür)</w:t>
      </w:r>
    </w:p>
    <w:p w14:paraId="00000011" w14:textId="77777777" w:rsidR="004A1061" w:rsidRDefault="004572B7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Medya Ortamı</w:t>
      </w:r>
    </w:p>
    <w:p w14:paraId="00000012" w14:textId="77777777" w:rsidR="004A1061" w:rsidRDefault="004A1061">
      <w:pPr>
        <w:spacing w:after="0" w:line="240" w:lineRule="auto"/>
        <w:rPr>
          <w:sz w:val="18"/>
          <w:szCs w:val="18"/>
        </w:rPr>
      </w:pPr>
    </w:p>
    <w:p w14:paraId="00000013" w14:textId="77777777" w:rsidR="004A1061" w:rsidRPr="00DE39EA" w:rsidRDefault="004572B7">
      <w:pPr>
        <w:spacing w:after="0" w:line="240" w:lineRule="auto"/>
        <w:rPr>
          <w:sz w:val="20"/>
          <w:szCs w:val="20"/>
        </w:rPr>
      </w:pPr>
      <w:r w:rsidRPr="00DE39EA">
        <w:rPr>
          <w:sz w:val="20"/>
          <w:szCs w:val="20"/>
        </w:rPr>
        <w:t>Medya ön yargısı</w:t>
      </w:r>
    </w:p>
    <w:p w14:paraId="00000014" w14:textId="77777777" w:rsidR="004A1061" w:rsidRDefault="004A1061">
      <w:pPr>
        <w:spacing w:after="0" w:line="240" w:lineRule="auto"/>
        <w:rPr>
          <w:sz w:val="18"/>
          <w:szCs w:val="18"/>
        </w:rPr>
      </w:pPr>
    </w:p>
    <w:p w14:paraId="00000015" w14:textId="77777777" w:rsidR="004A1061" w:rsidRDefault="004572B7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Filtre baloncukları / Yankı çemberleri</w:t>
      </w:r>
    </w:p>
    <w:p w14:paraId="00000016" w14:textId="77777777" w:rsidR="004A1061" w:rsidRDefault="004A1061">
      <w:pPr>
        <w:spacing w:after="0" w:line="240" w:lineRule="auto"/>
        <w:rPr>
          <w:sz w:val="18"/>
          <w:szCs w:val="18"/>
        </w:rPr>
      </w:pPr>
    </w:p>
    <w:p w14:paraId="00000017" w14:textId="77777777" w:rsidR="004A1061" w:rsidRDefault="004572B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Dezenformasyon, yanlış bilgi ve komplo</w:t>
      </w:r>
    </w:p>
    <w:p w14:paraId="00000018" w14:textId="77777777" w:rsidR="004A1061" w:rsidRDefault="004A106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18"/>
          <w:szCs w:val="18"/>
        </w:rPr>
      </w:pPr>
    </w:p>
    <w:p w14:paraId="00000019" w14:textId="77777777" w:rsidR="004A1061" w:rsidRPr="00DE39EA" w:rsidRDefault="004572B7">
      <w:pPr>
        <w:spacing w:after="0" w:line="240" w:lineRule="auto"/>
        <w:rPr>
          <w:sz w:val="20"/>
          <w:szCs w:val="20"/>
        </w:rPr>
      </w:pPr>
      <w:r w:rsidRPr="00DE39EA">
        <w:rPr>
          <w:sz w:val="20"/>
          <w:szCs w:val="20"/>
        </w:rPr>
        <w:t>Nefret Söylemi</w:t>
      </w:r>
    </w:p>
    <w:p w14:paraId="0000001A" w14:textId="77777777" w:rsidR="004A1061" w:rsidRDefault="004A1061">
      <w:pPr>
        <w:spacing w:after="0" w:line="240" w:lineRule="auto"/>
        <w:rPr>
          <w:sz w:val="18"/>
          <w:szCs w:val="18"/>
        </w:rPr>
      </w:pPr>
    </w:p>
    <w:p w14:paraId="0000001B" w14:textId="77777777" w:rsidR="004A1061" w:rsidRDefault="004572B7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Online dergiler</w:t>
      </w:r>
    </w:p>
    <w:p w14:paraId="0000001C" w14:textId="77777777" w:rsidR="004A1061" w:rsidRDefault="004A1061">
      <w:pPr>
        <w:spacing w:after="0" w:line="240" w:lineRule="auto"/>
        <w:rPr>
          <w:sz w:val="18"/>
          <w:szCs w:val="18"/>
        </w:rPr>
      </w:pPr>
    </w:p>
    <w:p w14:paraId="0000001D" w14:textId="77777777" w:rsidR="004A1061" w:rsidRDefault="004A1061">
      <w:pPr>
        <w:spacing w:after="0" w:line="240" w:lineRule="auto"/>
        <w:rPr>
          <w:sz w:val="18"/>
          <w:szCs w:val="18"/>
        </w:rPr>
      </w:pPr>
    </w:p>
    <w:p w14:paraId="0000001E" w14:textId="77777777" w:rsidR="004A1061" w:rsidRDefault="004572B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18"/>
          <w:szCs w:val="18"/>
        </w:rPr>
      </w:pPr>
      <w:r>
        <w:rPr>
          <w:b/>
          <w:color w:val="0070C0"/>
          <w:sz w:val="18"/>
          <w:szCs w:val="18"/>
        </w:rPr>
        <w:t xml:space="preserve">Soru 5:  </w:t>
      </w:r>
      <w:r>
        <w:rPr>
          <w:color w:val="000000"/>
          <w:sz w:val="18"/>
          <w:szCs w:val="18"/>
        </w:rPr>
        <w:t>Eğitimin hangi kısmının iyileştirilmesini veya geliştirilmesini isterdiniz?</w:t>
      </w:r>
    </w:p>
    <w:p w14:paraId="0000001F" w14:textId="77777777" w:rsidR="004A1061" w:rsidRDefault="004A1061">
      <w:pPr>
        <w:rPr>
          <w:b/>
          <w:color w:val="0070C0"/>
          <w:sz w:val="18"/>
          <w:szCs w:val="18"/>
        </w:rPr>
      </w:pPr>
    </w:p>
    <w:p w14:paraId="00000020" w14:textId="77777777" w:rsidR="004A1061" w:rsidRDefault="004572B7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Medya Ortamı</w:t>
      </w:r>
    </w:p>
    <w:p w14:paraId="00000021" w14:textId="77777777" w:rsidR="004A1061" w:rsidRDefault="004A1061">
      <w:pPr>
        <w:spacing w:after="0" w:line="240" w:lineRule="auto"/>
        <w:rPr>
          <w:sz w:val="18"/>
          <w:szCs w:val="18"/>
        </w:rPr>
      </w:pPr>
    </w:p>
    <w:p w14:paraId="00000022" w14:textId="77777777" w:rsidR="004A1061" w:rsidRDefault="004572B7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Medya ön yargısı</w:t>
      </w:r>
    </w:p>
    <w:p w14:paraId="00000023" w14:textId="77777777" w:rsidR="004A1061" w:rsidRDefault="004A1061">
      <w:pPr>
        <w:spacing w:after="0" w:line="240" w:lineRule="auto"/>
        <w:rPr>
          <w:sz w:val="18"/>
          <w:szCs w:val="18"/>
        </w:rPr>
      </w:pPr>
    </w:p>
    <w:p w14:paraId="00000024" w14:textId="77777777" w:rsidR="004A1061" w:rsidRDefault="004572B7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Filtre baloncukları / Yankı çemberleri</w:t>
      </w:r>
    </w:p>
    <w:p w14:paraId="00000025" w14:textId="77777777" w:rsidR="004A1061" w:rsidRDefault="004A1061">
      <w:pPr>
        <w:spacing w:after="0" w:line="240" w:lineRule="auto"/>
        <w:rPr>
          <w:sz w:val="18"/>
          <w:szCs w:val="18"/>
        </w:rPr>
      </w:pPr>
    </w:p>
    <w:p w14:paraId="00000026" w14:textId="77777777" w:rsidR="004A1061" w:rsidRDefault="004572B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Dezenformasyon, yanlış bilgi ve komplo</w:t>
      </w:r>
    </w:p>
    <w:p w14:paraId="00000027" w14:textId="77777777" w:rsidR="004A1061" w:rsidRDefault="004A106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18"/>
          <w:szCs w:val="18"/>
        </w:rPr>
      </w:pPr>
    </w:p>
    <w:p w14:paraId="00000028" w14:textId="77777777" w:rsidR="004A1061" w:rsidRDefault="004572B7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Nefret Söylemi</w:t>
      </w:r>
    </w:p>
    <w:p w14:paraId="00000029" w14:textId="77777777" w:rsidR="004A1061" w:rsidRDefault="004A1061">
      <w:pPr>
        <w:spacing w:after="0" w:line="240" w:lineRule="auto"/>
        <w:rPr>
          <w:sz w:val="18"/>
          <w:szCs w:val="18"/>
        </w:rPr>
      </w:pPr>
    </w:p>
    <w:p w14:paraId="0000002A" w14:textId="77777777" w:rsidR="004A1061" w:rsidRPr="00DE39EA" w:rsidRDefault="004572B7">
      <w:pPr>
        <w:spacing w:after="0" w:line="240" w:lineRule="auto"/>
        <w:rPr>
          <w:sz w:val="20"/>
          <w:szCs w:val="20"/>
        </w:rPr>
      </w:pPr>
      <w:r w:rsidRPr="00DE39EA">
        <w:rPr>
          <w:sz w:val="20"/>
          <w:szCs w:val="20"/>
        </w:rPr>
        <w:t>Online dergiler</w:t>
      </w:r>
    </w:p>
    <w:p w14:paraId="0000002B" w14:textId="77777777" w:rsidR="004A1061" w:rsidRDefault="004A1061">
      <w:pPr>
        <w:spacing w:after="0" w:line="240" w:lineRule="auto"/>
        <w:rPr>
          <w:sz w:val="18"/>
          <w:szCs w:val="18"/>
        </w:rPr>
      </w:pPr>
    </w:p>
    <w:p w14:paraId="0000002C" w14:textId="77777777" w:rsidR="004A1061" w:rsidRDefault="004572B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18"/>
          <w:szCs w:val="18"/>
        </w:rPr>
      </w:pPr>
      <w:r>
        <w:rPr>
          <w:b/>
          <w:color w:val="0070C0"/>
          <w:sz w:val="18"/>
          <w:szCs w:val="18"/>
        </w:rPr>
        <w:t xml:space="preserve">Soru 6: </w:t>
      </w:r>
      <w:r>
        <w:rPr>
          <w:color w:val="000000"/>
          <w:sz w:val="18"/>
          <w:szCs w:val="18"/>
        </w:rPr>
        <w:t>Eğitim, ilan edilen programa uygun muydu?</w:t>
      </w:r>
    </w:p>
    <w:p w14:paraId="0000002D" w14:textId="77777777" w:rsidR="004A1061" w:rsidRDefault="004A1061">
      <w:pPr>
        <w:rPr>
          <w:b/>
          <w:color w:val="0070C0"/>
          <w:sz w:val="18"/>
          <w:szCs w:val="18"/>
        </w:rPr>
      </w:pPr>
    </w:p>
    <w:p w14:paraId="0000002E" w14:textId="77777777" w:rsidR="004A1061" w:rsidRPr="00DE39EA" w:rsidRDefault="004572B7">
      <w:pPr>
        <w:rPr>
          <w:sz w:val="20"/>
          <w:szCs w:val="20"/>
        </w:rPr>
      </w:pPr>
      <w:r w:rsidRPr="00DE39EA">
        <w:rPr>
          <w:sz w:val="20"/>
          <w:szCs w:val="20"/>
        </w:rPr>
        <w:t>EVET</w:t>
      </w:r>
    </w:p>
    <w:p w14:paraId="0000002F" w14:textId="77777777" w:rsidR="004A1061" w:rsidRDefault="004572B7">
      <w:pPr>
        <w:rPr>
          <w:sz w:val="18"/>
          <w:szCs w:val="18"/>
        </w:rPr>
      </w:pPr>
      <w:r>
        <w:rPr>
          <w:sz w:val="18"/>
          <w:szCs w:val="18"/>
        </w:rPr>
        <w:t>HAYIR</w:t>
      </w:r>
    </w:p>
    <w:p w14:paraId="00000030" w14:textId="77777777" w:rsidR="004A1061" w:rsidRDefault="004A1061">
      <w:pPr>
        <w:rPr>
          <w:sz w:val="18"/>
          <w:szCs w:val="18"/>
        </w:rPr>
      </w:pPr>
    </w:p>
    <w:p w14:paraId="00000031" w14:textId="77777777" w:rsidR="004A1061" w:rsidRDefault="004572B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18"/>
          <w:szCs w:val="18"/>
        </w:rPr>
      </w:pPr>
      <w:r>
        <w:rPr>
          <w:b/>
          <w:color w:val="0070C0"/>
          <w:sz w:val="18"/>
          <w:szCs w:val="18"/>
        </w:rPr>
        <w:lastRenderedPageBreak/>
        <w:t xml:space="preserve">Soru 7: </w:t>
      </w:r>
      <w:r>
        <w:rPr>
          <w:color w:val="000000"/>
          <w:sz w:val="18"/>
          <w:szCs w:val="18"/>
        </w:rPr>
        <w:t>Söz konusu eğitimindeki temalar / konular / meseleler bu eğitimde ele alınmasını isteyeceğiniz öğeler miydi?</w:t>
      </w:r>
    </w:p>
    <w:p w14:paraId="00000032" w14:textId="7C0981A0" w:rsidR="004A1061" w:rsidRPr="00DE39EA" w:rsidRDefault="004572B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sz w:val="18"/>
          <w:szCs w:val="18"/>
        </w:rPr>
      </w:pPr>
      <w:r w:rsidRPr="00DE39EA">
        <w:rPr>
          <w:sz w:val="18"/>
          <w:szCs w:val="18"/>
        </w:rPr>
        <w:t>EVET</w:t>
      </w:r>
    </w:p>
    <w:p w14:paraId="13BEC127" w14:textId="1804A98C" w:rsidR="00DE39EA" w:rsidRDefault="00DE39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sz w:val="20"/>
          <w:szCs w:val="20"/>
          <w:u w:val="single"/>
        </w:rPr>
      </w:pPr>
    </w:p>
    <w:p w14:paraId="05E91211" w14:textId="5966BE1D" w:rsidR="00DE39EA" w:rsidRDefault="00DE39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sz w:val="20"/>
          <w:szCs w:val="20"/>
          <w:u w:val="single"/>
        </w:rPr>
      </w:pPr>
      <w:r>
        <w:rPr>
          <w:sz w:val="18"/>
          <w:szCs w:val="18"/>
        </w:rPr>
        <w:t>HAYIR</w:t>
      </w:r>
    </w:p>
    <w:p w14:paraId="00000033" w14:textId="77777777" w:rsidR="004A1061" w:rsidRDefault="004A1061">
      <w:pPr>
        <w:rPr>
          <w:b/>
          <w:color w:val="0070C0"/>
          <w:sz w:val="18"/>
          <w:szCs w:val="18"/>
        </w:rPr>
      </w:pPr>
    </w:p>
    <w:p w14:paraId="00000035" w14:textId="77777777" w:rsidR="004A1061" w:rsidRDefault="004572B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18"/>
          <w:szCs w:val="18"/>
        </w:rPr>
      </w:pPr>
      <w:r>
        <w:rPr>
          <w:b/>
          <w:color w:val="0070C0"/>
          <w:sz w:val="18"/>
          <w:szCs w:val="18"/>
        </w:rPr>
        <w:t>Soru 8: 1. gün -</w:t>
      </w:r>
      <w:r>
        <w:rPr>
          <w:color w:val="000000"/>
          <w:sz w:val="18"/>
          <w:szCs w:val="18"/>
        </w:rPr>
        <w:t xml:space="preserve"> Teorik ve pratik eğitimler arasındaki değişimin dengelendiğini düşünüyor musunuz?</w:t>
      </w:r>
      <w:r>
        <w:rPr>
          <w:b/>
          <w:color w:val="0070C0"/>
          <w:sz w:val="18"/>
          <w:szCs w:val="18"/>
        </w:rPr>
        <w:t xml:space="preserve"> </w:t>
      </w:r>
    </w:p>
    <w:p w14:paraId="00000036" w14:textId="77777777" w:rsidR="004A1061" w:rsidRDefault="004572B7">
      <w:pPr>
        <w:rPr>
          <w:b/>
          <w:color w:val="0070C0"/>
          <w:sz w:val="18"/>
          <w:szCs w:val="18"/>
        </w:rPr>
      </w:pPr>
      <w:r>
        <w:rPr>
          <w:b/>
          <w:color w:val="0070C0"/>
          <w:sz w:val="18"/>
          <w:szCs w:val="18"/>
        </w:rPr>
        <w:t>(JOURNEE 1)</w:t>
      </w:r>
    </w:p>
    <w:p w14:paraId="00000037" w14:textId="77777777" w:rsidR="004A1061" w:rsidRPr="00DE39EA" w:rsidRDefault="004572B7" w:rsidP="00DE39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sz w:val="18"/>
          <w:szCs w:val="18"/>
        </w:rPr>
      </w:pPr>
      <w:r w:rsidRPr="00DE39EA">
        <w:rPr>
          <w:sz w:val="18"/>
          <w:szCs w:val="18"/>
        </w:rPr>
        <w:t xml:space="preserve">EVET </w:t>
      </w:r>
    </w:p>
    <w:p w14:paraId="4AA678D5" w14:textId="77777777" w:rsidR="00DE39EA" w:rsidRDefault="00DE39EA">
      <w:pPr>
        <w:rPr>
          <w:sz w:val="18"/>
          <w:szCs w:val="18"/>
        </w:rPr>
      </w:pPr>
    </w:p>
    <w:p w14:paraId="00000038" w14:textId="55983141" w:rsidR="004A1061" w:rsidRDefault="004572B7">
      <w:pPr>
        <w:rPr>
          <w:sz w:val="18"/>
          <w:szCs w:val="18"/>
        </w:rPr>
      </w:pPr>
      <w:r>
        <w:rPr>
          <w:sz w:val="18"/>
          <w:szCs w:val="18"/>
        </w:rPr>
        <w:t>HAYIR</w:t>
      </w:r>
    </w:p>
    <w:p w14:paraId="00000039" w14:textId="77777777" w:rsidR="004A1061" w:rsidRDefault="004A1061">
      <w:pPr>
        <w:rPr>
          <w:sz w:val="18"/>
          <w:szCs w:val="18"/>
        </w:rPr>
      </w:pPr>
    </w:p>
    <w:p w14:paraId="0000003A" w14:textId="77777777" w:rsidR="004A1061" w:rsidRDefault="004572B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18"/>
          <w:szCs w:val="18"/>
        </w:rPr>
      </w:pPr>
      <w:r>
        <w:rPr>
          <w:b/>
          <w:color w:val="0070C0"/>
          <w:sz w:val="18"/>
          <w:szCs w:val="18"/>
        </w:rPr>
        <w:t>Soru 9: 2</w:t>
      </w:r>
      <w:r>
        <w:rPr>
          <w:b/>
          <w:color w:val="0070C0"/>
          <w:sz w:val="18"/>
          <w:szCs w:val="18"/>
          <w:vertAlign w:val="superscript"/>
        </w:rPr>
        <w:t>.</w:t>
      </w:r>
      <w:r>
        <w:rPr>
          <w:b/>
          <w:color w:val="0070C0"/>
          <w:sz w:val="18"/>
          <w:szCs w:val="18"/>
        </w:rPr>
        <w:t xml:space="preserve"> gün - </w:t>
      </w:r>
      <w:r>
        <w:rPr>
          <w:color w:val="000000"/>
          <w:sz w:val="18"/>
          <w:szCs w:val="18"/>
        </w:rPr>
        <w:t>Teorik ve pratik eğitimler arasındaki değişimin dengelendiğini düşünüyor musunuz?</w:t>
      </w:r>
    </w:p>
    <w:p w14:paraId="0000003B" w14:textId="77777777" w:rsidR="004A1061" w:rsidRDefault="004A1061">
      <w:pPr>
        <w:spacing w:after="0" w:line="240" w:lineRule="auto"/>
        <w:rPr>
          <w:b/>
          <w:color w:val="0070C0"/>
          <w:sz w:val="18"/>
          <w:szCs w:val="18"/>
        </w:rPr>
      </w:pPr>
    </w:p>
    <w:p w14:paraId="0000003C" w14:textId="77777777" w:rsidR="004A1061" w:rsidRDefault="004A1061">
      <w:pPr>
        <w:spacing w:after="0" w:line="240" w:lineRule="auto"/>
        <w:rPr>
          <w:b/>
          <w:color w:val="0070C0"/>
          <w:sz w:val="18"/>
          <w:szCs w:val="18"/>
        </w:rPr>
      </w:pPr>
    </w:p>
    <w:p w14:paraId="0000003D" w14:textId="77777777" w:rsidR="004A1061" w:rsidRPr="00DE39EA" w:rsidRDefault="004572B7" w:rsidP="00DE39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sz w:val="18"/>
          <w:szCs w:val="18"/>
        </w:rPr>
      </w:pPr>
      <w:r w:rsidRPr="00DE39EA">
        <w:rPr>
          <w:sz w:val="18"/>
          <w:szCs w:val="18"/>
        </w:rPr>
        <w:t>EVET</w:t>
      </w:r>
    </w:p>
    <w:p w14:paraId="0000003E" w14:textId="77777777" w:rsidR="004A1061" w:rsidRDefault="004A1061">
      <w:pPr>
        <w:spacing w:after="0" w:line="240" w:lineRule="auto"/>
        <w:rPr>
          <w:sz w:val="18"/>
          <w:szCs w:val="18"/>
        </w:rPr>
      </w:pPr>
    </w:p>
    <w:p w14:paraId="0000003F" w14:textId="77777777" w:rsidR="004A1061" w:rsidRDefault="004572B7">
      <w:pPr>
        <w:rPr>
          <w:sz w:val="18"/>
          <w:szCs w:val="18"/>
        </w:rPr>
      </w:pPr>
      <w:r>
        <w:rPr>
          <w:sz w:val="18"/>
          <w:szCs w:val="18"/>
        </w:rPr>
        <w:t>HAYIR</w:t>
      </w:r>
    </w:p>
    <w:p w14:paraId="00000040" w14:textId="77777777" w:rsidR="004A1061" w:rsidRDefault="004A1061">
      <w:pPr>
        <w:rPr>
          <w:sz w:val="18"/>
          <w:szCs w:val="18"/>
        </w:rPr>
      </w:pPr>
    </w:p>
    <w:p w14:paraId="00000042" w14:textId="2BFF9237" w:rsidR="004A1061" w:rsidRPr="00DE39EA" w:rsidRDefault="004572B7" w:rsidP="00DE39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18"/>
          <w:szCs w:val="18"/>
        </w:rPr>
      </w:pPr>
      <w:r>
        <w:rPr>
          <w:b/>
          <w:color w:val="0070C0"/>
          <w:sz w:val="18"/>
          <w:szCs w:val="18"/>
        </w:rPr>
        <w:t xml:space="preserve">Soru 10:  </w:t>
      </w:r>
      <w:r>
        <w:rPr>
          <w:color w:val="000000"/>
          <w:sz w:val="18"/>
          <w:szCs w:val="18"/>
        </w:rPr>
        <w:t>Pedagojik bir eylem sırasında veya profesyonel mesleğiniz bağlamında eğitimdeki unsurları (alıştırmalar, tanımlar, animasyon vb.) yeniden kullanmayı planlıyor musunuz?</w:t>
      </w:r>
    </w:p>
    <w:p w14:paraId="00000043" w14:textId="77777777" w:rsidR="004A1061" w:rsidRDefault="004A1061">
      <w:pPr>
        <w:spacing w:after="0" w:line="240" w:lineRule="auto"/>
        <w:rPr>
          <w:b/>
          <w:color w:val="0070C0"/>
          <w:sz w:val="18"/>
          <w:szCs w:val="18"/>
        </w:rPr>
      </w:pPr>
    </w:p>
    <w:p w14:paraId="00000044" w14:textId="77777777" w:rsidR="004A1061" w:rsidRPr="00DE39EA" w:rsidRDefault="004572B7">
      <w:pPr>
        <w:rPr>
          <w:sz w:val="18"/>
          <w:szCs w:val="18"/>
        </w:rPr>
      </w:pPr>
      <w:r w:rsidRPr="00DE39EA">
        <w:rPr>
          <w:sz w:val="18"/>
          <w:szCs w:val="18"/>
        </w:rPr>
        <w:t>EVET</w:t>
      </w:r>
    </w:p>
    <w:p w14:paraId="00000045" w14:textId="77777777" w:rsidR="004A1061" w:rsidRDefault="004572B7">
      <w:pPr>
        <w:rPr>
          <w:sz w:val="18"/>
          <w:szCs w:val="18"/>
        </w:rPr>
      </w:pPr>
      <w:r>
        <w:rPr>
          <w:sz w:val="18"/>
          <w:szCs w:val="18"/>
        </w:rPr>
        <w:t>HAYIR</w:t>
      </w:r>
    </w:p>
    <w:p w14:paraId="00000046" w14:textId="77777777" w:rsidR="004A1061" w:rsidRDefault="004A1061">
      <w:pPr>
        <w:rPr>
          <w:sz w:val="18"/>
          <w:szCs w:val="18"/>
        </w:rPr>
      </w:pPr>
    </w:p>
    <w:p w14:paraId="00000047" w14:textId="77777777" w:rsidR="004A1061" w:rsidRDefault="004572B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18"/>
          <w:szCs w:val="18"/>
        </w:rPr>
      </w:pPr>
      <w:r>
        <w:rPr>
          <w:b/>
          <w:color w:val="0070C0"/>
          <w:sz w:val="18"/>
          <w:szCs w:val="18"/>
        </w:rPr>
        <w:t xml:space="preserve">SORU 11: </w:t>
      </w:r>
      <w:r>
        <w:rPr>
          <w:color w:val="000000"/>
          <w:sz w:val="18"/>
          <w:szCs w:val="18"/>
        </w:rPr>
        <w:t>Bu eğitimin ardından, günlük uygulamalarımda şunları yapabilirim:</w:t>
      </w:r>
    </w:p>
    <w:p w14:paraId="00000048" w14:textId="77777777" w:rsidR="004A1061" w:rsidRDefault="004A1061">
      <w:pPr>
        <w:rPr>
          <w:b/>
          <w:color w:val="0070C0"/>
          <w:sz w:val="18"/>
          <w:szCs w:val="18"/>
        </w:rPr>
      </w:pPr>
    </w:p>
    <w:p w14:paraId="00000049" w14:textId="77777777" w:rsidR="004A1061" w:rsidRDefault="004572B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Medya ve Bilgi Okuryazarlığı atölyeleri düzenleyebilirim</w:t>
      </w:r>
    </w:p>
    <w:p w14:paraId="0000004A" w14:textId="77777777" w:rsidR="004A1061" w:rsidRDefault="004A106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color w:val="000000"/>
          <w:sz w:val="18"/>
          <w:szCs w:val="18"/>
        </w:rPr>
      </w:pPr>
    </w:p>
    <w:p w14:paraId="0000004B" w14:textId="77777777" w:rsidR="004A1061" w:rsidRDefault="004572B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Komplo teorilerini daha iyi anlar ve kavrarım</w:t>
      </w:r>
    </w:p>
    <w:p w14:paraId="0000004C" w14:textId="77777777" w:rsidR="004A1061" w:rsidRDefault="004A106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color w:val="000000"/>
          <w:sz w:val="18"/>
          <w:szCs w:val="18"/>
        </w:rPr>
      </w:pPr>
    </w:p>
    <w:p w14:paraId="0000004D" w14:textId="77777777" w:rsidR="004A1061" w:rsidRDefault="004572B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Bir bilgiyi teyit ederim</w:t>
      </w:r>
    </w:p>
    <w:p w14:paraId="0000004E" w14:textId="77777777" w:rsidR="004A1061" w:rsidRDefault="004A106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color w:val="000000"/>
          <w:sz w:val="18"/>
          <w:szCs w:val="18"/>
        </w:rPr>
      </w:pPr>
    </w:p>
    <w:p w14:paraId="0000004F" w14:textId="77777777" w:rsidR="004A1061" w:rsidRPr="00DE39EA" w:rsidRDefault="004572B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 w:rsidRPr="00DE39EA">
        <w:rPr>
          <w:color w:val="000000"/>
          <w:sz w:val="20"/>
          <w:szCs w:val="20"/>
        </w:rPr>
        <w:t>Eleştirel düşünce becerilerinin gelişimini teşvik ederim</w:t>
      </w:r>
    </w:p>
    <w:p w14:paraId="00000050" w14:textId="77777777" w:rsidR="004A1061" w:rsidRDefault="004A106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color w:val="000000"/>
          <w:sz w:val="18"/>
          <w:szCs w:val="18"/>
        </w:rPr>
      </w:pPr>
    </w:p>
    <w:p w14:paraId="00000051" w14:textId="77777777" w:rsidR="004A1061" w:rsidRDefault="004A106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b/>
          <w:color w:val="FF0000"/>
          <w:sz w:val="18"/>
          <w:szCs w:val="18"/>
        </w:rPr>
      </w:pPr>
    </w:p>
    <w:p w14:paraId="00000052" w14:textId="77777777" w:rsidR="004A1061" w:rsidRDefault="004572B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18"/>
          <w:szCs w:val="18"/>
        </w:rPr>
      </w:pPr>
      <w:r>
        <w:rPr>
          <w:b/>
          <w:color w:val="0070C0"/>
          <w:sz w:val="18"/>
          <w:szCs w:val="18"/>
        </w:rPr>
        <w:t xml:space="preserve">Soru 12:  1. gün - </w:t>
      </w:r>
      <w:r>
        <w:rPr>
          <w:color w:val="000000"/>
          <w:sz w:val="18"/>
          <w:szCs w:val="18"/>
        </w:rPr>
        <w:t>Eğitmenlerin eğitim konusunda uzmanlık düzeyi size nasıl göründü?</w:t>
      </w:r>
    </w:p>
    <w:p w14:paraId="00000053" w14:textId="77777777" w:rsidR="004A1061" w:rsidRDefault="004A1061">
      <w:pPr>
        <w:rPr>
          <w:b/>
          <w:color w:val="0070C0"/>
          <w:sz w:val="18"/>
          <w:szCs w:val="18"/>
        </w:rPr>
      </w:pPr>
    </w:p>
    <w:p w14:paraId="00000054" w14:textId="77777777" w:rsidR="004A1061" w:rsidRDefault="004572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TATMİN EDİCİ DEĞİL</w:t>
      </w:r>
    </w:p>
    <w:p w14:paraId="00000055" w14:textId="77777777" w:rsidR="004A1061" w:rsidRDefault="004A10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18"/>
          <w:szCs w:val="18"/>
        </w:rPr>
      </w:pPr>
    </w:p>
    <w:p w14:paraId="00000056" w14:textId="77777777" w:rsidR="004A1061" w:rsidRDefault="004572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ORTA DERECEDE MEMNUNİYET</w:t>
      </w:r>
    </w:p>
    <w:p w14:paraId="00000057" w14:textId="77777777" w:rsidR="004A1061" w:rsidRDefault="004A10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18"/>
          <w:szCs w:val="18"/>
        </w:rPr>
      </w:pPr>
    </w:p>
    <w:p w14:paraId="00000058" w14:textId="77777777" w:rsidR="004A1061" w:rsidRDefault="004572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MEMNUNİYET VERİCİ</w:t>
      </w:r>
    </w:p>
    <w:p w14:paraId="74BED613" w14:textId="77777777" w:rsidR="004572B7" w:rsidRPr="004572B7" w:rsidRDefault="004572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b/>
          <w:sz w:val="18"/>
          <w:szCs w:val="18"/>
          <w:u w:val="single"/>
        </w:rPr>
      </w:pPr>
    </w:p>
    <w:p w14:paraId="582782CC" w14:textId="7ED1BB86" w:rsidR="004572B7" w:rsidRPr="00DE39EA" w:rsidRDefault="004572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18"/>
          <w:szCs w:val="18"/>
        </w:rPr>
      </w:pPr>
      <w:r w:rsidRPr="00DE39EA">
        <w:rPr>
          <w:sz w:val="18"/>
          <w:szCs w:val="18"/>
        </w:rPr>
        <w:t>ÇOK MEMNUNİYET VERİCİ</w:t>
      </w:r>
    </w:p>
    <w:p w14:paraId="00000059" w14:textId="77777777" w:rsidR="004A1061" w:rsidRDefault="004A10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18"/>
          <w:szCs w:val="18"/>
        </w:rPr>
      </w:pPr>
    </w:p>
    <w:p w14:paraId="0000005B" w14:textId="77777777" w:rsidR="004A1061" w:rsidRDefault="004A1061">
      <w:pPr>
        <w:rPr>
          <w:b/>
          <w:color w:val="0070C0"/>
          <w:sz w:val="18"/>
          <w:szCs w:val="18"/>
        </w:rPr>
      </w:pPr>
    </w:p>
    <w:p w14:paraId="4F1407B4" w14:textId="77777777" w:rsidR="004572B7" w:rsidRDefault="004572B7">
      <w:pPr>
        <w:rPr>
          <w:b/>
          <w:color w:val="0070C0"/>
          <w:sz w:val="18"/>
          <w:szCs w:val="18"/>
        </w:rPr>
      </w:pPr>
    </w:p>
    <w:p w14:paraId="4E786054" w14:textId="77777777" w:rsidR="004572B7" w:rsidRDefault="004572B7">
      <w:pPr>
        <w:rPr>
          <w:b/>
          <w:color w:val="0070C0"/>
          <w:sz w:val="18"/>
          <w:szCs w:val="18"/>
        </w:rPr>
      </w:pPr>
    </w:p>
    <w:p w14:paraId="0A34AF59" w14:textId="77777777" w:rsidR="004572B7" w:rsidRDefault="004572B7">
      <w:pPr>
        <w:rPr>
          <w:b/>
          <w:color w:val="0070C0"/>
          <w:sz w:val="18"/>
          <w:szCs w:val="18"/>
        </w:rPr>
      </w:pPr>
    </w:p>
    <w:p w14:paraId="7B144B7B" w14:textId="77777777" w:rsidR="004572B7" w:rsidRDefault="004572B7">
      <w:pPr>
        <w:rPr>
          <w:b/>
          <w:color w:val="0070C0"/>
          <w:sz w:val="18"/>
          <w:szCs w:val="18"/>
        </w:rPr>
      </w:pPr>
    </w:p>
    <w:p w14:paraId="0000005C" w14:textId="77777777" w:rsidR="004A1061" w:rsidRDefault="004572B7">
      <w:pPr>
        <w:rPr>
          <w:b/>
          <w:color w:val="0070C0"/>
          <w:sz w:val="18"/>
          <w:szCs w:val="18"/>
        </w:rPr>
      </w:pPr>
      <w:r>
        <w:rPr>
          <w:b/>
          <w:color w:val="0070C0"/>
          <w:sz w:val="18"/>
          <w:szCs w:val="18"/>
        </w:rPr>
        <w:lastRenderedPageBreak/>
        <w:t xml:space="preserve">Soru 13: 2. gün - </w:t>
      </w:r>
      <w:r>
        <w:rPr>
          <w:sz w:val="18"/>
          <w:szCs w:val="18"/>
        </w:rPr>
        <w:t>Eğitmenlerin eğitim konusunda uzmanlık düzeyi size nasıl göründü?</w:t>
      </w:r>
    </w:p>
    <w:p w14:paraId="0000005D" w14:textId="77777777" w:rsidR="004A1061" w:rsidRDefault="004572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TATMİN EDİCİ DEĞİL</w:t>
      </w:r>
    </w:p>
    <w:p w14:paraId="0000005E" w14:textId="77777777" w:rsidR="004A1061" w:rsidRDefault="004A10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18"/>
          <w:szCs w:val="18"/>
        </w:rPr>
      </w:pPr>
    </w:p>
    <w:p w14:paraId="0000005F" w14:textId="77777777" w:rsidR="004A1061" w:rsidRDefault="004572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ORTA DERECEDE MEMNUNİYET</w:t>
      </w:r>
    </w:p>
    <w:p w14:paraId="00000060" w14:textId="77777777" w:rsidR="004A1061" w:rsidRDefault="004A10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18"/>
          <w:szCs w:val="18"/>
        </w:rPr>
      </w:pPr>
    </w:p>
    <w:p w14:paraId="00000061" w14:textId="77777777" w:rsidR="004A1061" w:rsidRDefault="004572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MEMNUNİYET VERİCİ</w:t>
      </w:r>
    </w:p>
    <w:p w14:paraId="00000062" w14:textId="77777777" w:rsidR="004A1061" w:rsidRDefault="004A10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18"/>
          <w:szCs w:val="18"/>
        </w:rPr>
      </w:pPr>
    </w:p>
    <w:p w14:paraId="00000063" w14:textId="77777777" w:rsidR="004A1061" w:rsidRPr="00DE39EA" w:rsidRDefault="004572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20"/>
          <w:szCs w:val="20"/>
        </w:rPr>
      </w:pPr>
      <w:r w:rsidRPr="00DE39EA">
        <w:rPr>
          <w:sz w:val="20"/>
          <w:szCs w:val="20"/>
        </w:rPr>
        <w:t>OLDUKÇA TATMİN EDİCİ</w:t>
      </w:r>
    </w:p>
    <w:p w14:paraId="00000064" w14:textId="77777777" w:rsidR="004A1061" w:rsidRDefault="004A1061">
      <w:pPr>
        <w:rPr>
          <w:b/>
          <w:color w:val="0070C0"/>
          <w:sz w:val="18"/>
          <w:szCs w:val="18"/>
        </w:rPr>
      </w:pPr>
    </w:p>
    <w:p w14:paraId="00000065" w14:textId="77777777" w:rsidR="004A1061" w:rsidRDefault="004572B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18"/>
          <w:szCs w:val="18"/>
        </w:rPr>
      </w:pPr>
      <w:r>
        <w:rPr>
          <w:b/>
          <w:color w:val="0070C0"/>
          <w:sz w:val="18"/>
          <w:szCs w:val="18"/>
        </w:rPr>
        <w:t xml:space="preserve">Soru 14: 1. gün - </w:t>
      </w:r>
      <w:r>
        <w:rPr>
          <w:color w:val="000000"/>
          <w:sz w:val="18"/>
          <w:szCs w:val="18"/>
        </w:rPr>
        <w:t>Eğitmen katılımcılara karşı dikkatli miydi?</w:t>
      </w:r>
    </w:p>
    <w:p w14:paraId="00000066" w14:textId="77777777" w:rsidR="004A1061" w:rsidRDefault="004A1061">
      <w:pPr>
        <w:rPr>
          <w:b/>
          <w:color w:val="0070C0"/>
          <w:sz w:val="18"/>
          <w:szCs w:val="18"/>
        </w:rPr>
      </w:pPr>
    </w:p>
    <w:p w14:paraId="00000067" w14:textId="77777777" w:rsidR="004A1061" w:rsidRPr="00DE39EA" w:rsidRDefault="004572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20"/>
          <w:szCs w:val="20"/>
        </w:rPr>
      </w:pPr>
      <w:r w:rsidRPr="00DE39EA">
        <w:rPr>
          <w:sz w:val="20"/>
          <w:szCs w:val="20"/>
        </w:rPr>
        <w:t>EVET</w:t>
      </w:r>
    </w:p>
    <w:p w14:paraId="00000068" w14:textId="77777777" w:rsidR="004A1061" w:rsidRDefault="004A10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18"/>
          <w:szCs w:val="18"/>
        </w:rPr>
      </w:pPr>
    </w:p>
    <w:p w14:paraId="00000069" w14:textId="77777777" w:rsidR="004A1061" w:rsidRDefault="004572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ORTA ÖLÇÜDE</w:t>
      </w:r>
    </w:p>
    <w:p w14:paraId="0000006A" w14:textId="77777777" w:rsidR="004A1061" w:rsidRDefault="004A10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18"/>
          <w:szCs w:val="18"/>
        </w:rPr>
      </w:pPr>
    </w:p>
    <w:p w14:paraId="0000006B" w14:textId="77777777" w:rsidR="004A1061" w:rsidRDefault="004572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PEK DEĞİL</w:t>
      </w:r>
    </w:p>
    <w:p w14:paraId="0000006C" w14:textId="77777777" w:rsidR="004A1061" w:rsidRDefault="004A1061">
      <w:pPr>
        <w:rPr>
          <w:sz w:val="18"/>
          <w:szCs w:val="18"/>
        </w:rPr>
      </w:pPr>
    </w:p>
    <w:p w14:paraId="0000006D" w14:textId="77777777" w:rsidR="004A1061" w:rsidRDefault="004572B7">
      <w:pPr>
        <w:rPr>
          <w:b/>
          <w:color w:val="0070C0"/>
          <w:sz w:val="18"/>
          <w:szCs w:val="18"/>
        </w:rPr>
      </w:pPr>
      <w:r>
        <w:rPr>
          <w:b/>
          <w:color w:val="0070C0"/>
          <w:sz w:val="18"/>
          <w:szCs w:val="18"/>
        </w:rPr>
        <w:t xml:space="preserve">Soru 15: 2. gün - </w:t>
      </w:r>
      <w:r>
        <w:rPr>
          <w:sz w:val="18"/>
          <w:szCs w:val="18"/>
        </w:rPr>
        <w:t>Eğitmen katılımcılara karşı dikkatli miydi?</w:t>
      </w:r>
    </w:p>
    <w:p w14:paraId="0000006E" w14:textId="77777777" w:rsidR="004A1061" w:rsidRPr="00DE39EA" w:rsidRDefault="004572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20"/>
          <w:szCs w:val="20"/>
        </w:rPr>
      </w:pPr>
      <w:r w:rsidRPr="00DE39EA">
        <w:rPr>
          <w:sz w:val="20"/>
          <w:szCs w:val="20"/>
        </w:rPr>
        <w:t>EVET</w:t>
      </w:r>
    </w:p>
    <w:p w14:paraId="0000006F" w14:textId="77777777" w:rsidR="004A1061" w:rsidRDefault="004A10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18"/>
          <w:szCs w:val="18"/>
        </w:rPr>
      </w:pPr>
    </w:p>
    <w:p w14:paraId="00000070" w14:textId="77777777" w:rsidR="004A1061" w:rsidRDefault="004572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ORTA ÖLÇÜDE</w:t>
      </w:r>
    </w:p>
    <w:p w14:paraId="00000071" w14:textId="77777777" w:rsidR="004A1061" w:rsidRDefault="004A10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18"/>
          <w:szCs w:val="18"/>
        </w:rPr>
      </w:pPr>
    </w:p>
    <w:p w14:paraId="00000072" w14:textId="77777777" w:rsidR="004A1061" w:rsidRDefault="004572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PEK DEĞİL</w:t>
      </w:r>
    </w:p>
    <w:p w14:paraId="00000073" w14:textId="77777777" w:rsidR="004A1061" w:rsidRDefault="004A10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18"/>
          <w:szCs w:val="18"/>
        </w:rPr>
      </w:pPr>
    </w:p>
    <w:p w14:paraId="00000074" w14:textId="77777777" w:rsidR="004A1061" w:rsidRDefault="004A1061">
      <w:pPr>
        <w:rPr>
          <w:b/>
          <w:color w:val="0070C0"/>
          <w:sz w:val="18"/>
          <w:szCs w:val="18"/>
        </w:rPr>
      </w:pPr>
    </w:p>
    <w:p w14:paraId="00000075" w14:textId="77777777" w:rsidR="004A1061" w:rsidRDefault="004572B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18"/>
          <w:szCs w:val="18"/>
        </w:rPr>
      </w:pPr>
      <w:r>
        <w:rPr>
          <w:b/>
          <w:color w:val="0070C0"/>
          <w:sz w:val="18"/>
          <w:szCs w:val="18"/>
        </w:rPr>
        <w:t xml:space="preserve">Soru 16: 1. gün – </w:t>
      </w:r>
      <w:r>
        <w:rPr>
          <w:color w:val="000000"/>
          <w:sz w:val="18"/>
          <w:szCs w:val="18"/>
        </w:rPr>
        <w:t>Eğitmen bilgisini nasıl aktaracağını biliyor muydu?</w:t>
      </w:r>
    </w:p>
    <w:p w14:paraId="00000076" w14:textId="77777777" w:rsidR="004A1061" w:rsidRDefault="004A1061">
      <w:pPr>
        <w:rPr>
          <w:b/>
          <w:color w:val="0070C0"/>
          <w:sz w:val="18"/>
          <w:szCs w:val="18"/>
        </w:rPr>
      </w:pPr>
    </w:p>
    <w:p w14:paraId="00000077" w14:textId="77777777" w:rsidR="004A1061" w:rsidRPr="00DE39EA" w:rsidRDefault="004572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20"/>
          <w:szCs w:val="20"/>
        </w:rPr>
      </w:pPr>
      <w:r w:rsidRPr="00DE39EA">
        <w:rPr>
          <w:sz w:val="20"/>
          <w:szCs w:val="20"/>
        </w:rPr>
        <w:t>EVET</w:t>
      </w:r>
    </w:p>
    <w:p w14:paraId="00000078" w14:textId="77777777" w:rsidR="004A1061" w:rsidRDefault="004A10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18"/>
          <w:szCs w:val="18"/>
        </w:rPr>
      </w:pPr>
    </w:p>
    <w:p w14:paraId="00000079" w14:textId="77777777" w:rsidR="004A1061" w:rsidRDefault="004572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ORTA ÖLÇÜDE</w:t>
      </w:r>
    </w:p>
    <w:p w14:paraId="0000007A" w14:textId="77777777" w:rsidR="004A1061" w:rsidRDefault="004A10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18"/>
          <w:szCs w:val="18"/>
        </w:rPr>
      </w:pPr>
    </w:p>
    <w:p w14:paraId="0000007B" w14:textId="77777777" w:rsidR="004A1061" w:rsidRDefault="004572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PEK DEĞİL</w:t>
      </w:r>
    </w:p>
    <w:p w14:paraId="0000007C" w14:textId="77777777" w:rsidR="004A1061" w:rsidRDefault="004A1061">
      <w:pPr>
        <w:rPr>
          <w:b/>
          <w:color w:val="0070C0"/>
          <w:sz w:val="18"/>
          <w:szCs w:val="18"/>
        </w:rPr>
      </w:pPr>
    </w:p>
    <w:p w14:paraId="0000007D" w14:textId="77777777" w:rsidR="004A1061" w:rsidRDefault="004572B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18"/>
          <w:szCs w:val="18"/>
        </w:rPr>
      </w:pPr>
      <w:r>
        <w:rPr>
          <w:b/>
          <w:color w:val="0070C0"/>
          <w:sz w:val="18"/>
          <w:szCs w:val="18"/>
        </w:rPr>
        <w:t xml:space="preserve">Question 17: 2. gün – </w:t>
      </w:r>
      <w:r>
        <w:rPr>
          <w:color w:val="000000"/>
          <w:sz w:val="18"/>
          <w:szCs w:val="18"/>
        </w:rPr>
        <w:t>Eğitmen bilgisini nasıl aktaracağını biliyor muydu?</w:t>
      </w:r>
    </w:p>
    <w:p w14:paraId="0000007E" w14:textId="77777777" w:rsidR="004A1061" w:rsidRDefault="004A1061">
      <w:pPr>
        <w:rPr>
          <w:b/>
          <w:color w:val="0070C0"/>
          <w:sz w:val="18"/>
          <w:szCs w:val="18"/>
        </w:rPr>
      </w:pPr>
    </w:p>
    <w:p w14:paraId="0000007F" w14:textId="77777777" w:rsidR="004A1061" w:rsidRPr="00DE39EA" w:rsidRDefault="004572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20"/>
          <w:szCs w:val="20"/>
        </w:rPr>
      </w:pPr>
      <w:r w:rsidRPr="00DE39EA">
        <w:rPr>
          <w:sz w:val="20"/>
          <w:szCs w:val="20"/>
        </w:rPr>
        <w:t>EVET</w:t>
      </w:r>
    </w:p>
    <w:p w14:paraId="00000080" w14:textId="77777777" w:rsidR="004A1061" w:rsidRDefault="004A10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18"/>
          <w:szCs w:val="18"/>
        </w:rPr>
      </w:pPr>
    </w:p>
    <w:p w14:paraId="00000081" w14:textId="77777777" w:rsidR="004A1061" w:rsidRDefault="004572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ORTA ÖLÇÜDE</w:t>
      </w:r>
    </w:p>
    <w:p w14:paraId="00000082" w14:textId="77777777" w:rsidR="004A1061" w:rsidRDefault="004A10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18"/>
          <w:szCs w:val="18"/>
        </w:rPr>
      </w:pPr>
    </w:p>
    <w:p w14:paraId="00000083" w14:textId="77777777" w:rsidR="004A1061" w:rsidRDefault="004572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PEK DEĞİL</w:t>
      </w:r>
    </w:p>
    <w:p w14:paraId="00000084" w14:textId="77777777" w:rsidR="004A1061" w:rsidRDefault="004A1061">
      <w:pPr>
        <w:rPr>
          <w:b/>
          <w:color w:val="0070C0"/>
          <w:sz w:val="18"/>
          <w:szCs w:val="18"/>
        </w:rPr>
      </w:pPr>
    </w:p>
    <w:p w14:paraId="00000085" w14:textId="77777777" w:rsidR="004A1061" w:rsidRDefault="004572B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18"/>
          <w:szCs w:val="18"/>
        </w:rPr>
      </w:pPr>
      <w:r>
        <w:rPr>
          <w:b/>
          <w:color w:val="0070C0"/>
          <w:sz w:val="18"/>
          <w:szCs w:val="18"/>
        </w:rPr>
        <w:t xml:space="preserve">Soru 18:  </w:t>
      </w:r>
      <w:r>
        <w:rPr>
          <w:color w:val="000000"/>
          <w:sz w:val="18"/>
          <w:szCs w:val="18"/>
        </w:rPr>
        <w:t>Eğitimle ilgili ön bilgi seviyesi tatmin edici miydi?</w:t>
      </w:r>
    </w:p>
    <w:p w14:paraId="00000086" w14:textId="77777777" w:rsidR="004A1061" w:rsidRDefault="004A1061">
      <w:pPr>
        <w:rPr>
          <w:b/>
          <w:color w:val="0070C0"/>
          <w:sz w:val="18"/>
          <w:szCs w:val="18"/>
        </w:rPr>
      </w:pPr>
    </w:p>
    <w:p w14:paraId="00000087" w14:textId="77777777" w:rsidR="004A1061" w:rsidRPr="00DE39EA" w:rsidRDefault="004572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20"/>
          <w:szCs w:val="20"/>
        </w:rPr>
      </w:pPr>
      <w:r w:rsidRPr="00DE39EA">
        <w:rPr>
          <w:sz w:val="20"/>
          <w:szCs w:val="20"/>
        </w:rPr>
        <w:t>EVET</w:t>
      </w:r>
    </w:p>
    <w:p w14:paraId="00000088" w14:textId="77777777" w:rsidR="004A1061" w:rsidRDefault="004A10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18"/>
          <w:szCs w:val="18"/>
        </w:rPr>
      </w:pPr>
    </w:p>
    <w:p w14:paraId="00000089" w14:textId="77777777" w:rsidR="004A1061" w:rsidRDefault="004572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ORTA ÖLÇÜDE</w:t>
      </w:r>
    </w:p>
    <w:p w14:paraId="0000008A" w14:textId="77777777" w:rsidR="004A1061" w:rsidRDefault="004A10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18"/>
          <w:szCs w:val="18"/>
        </w:rPr>
      </w:pPr>
    </w:p>
    <w:p w14:paraId="0000008B" w14:textId="77777777" w:rsidR="004A1061" w:rsidRDefault="004572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PEK DEĞİL</w:t>
      </w:r>
    </w:p>
    <w:p w14:paraId="39891819" w14:textId="77777777" w:rsidR="004572B7" w:rsidRDefault="004572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18"/>
          <w:szCs w:val="18"/>
        </w:rPr>
      </w:pPr>
    </w:p>
    <w:p w14:paraId="5B6E3A5E" w14:textId="77777777" w:rsidR="004572B7" w:rsidRDefault="004572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18"/>
          <w:szCs w:val="18"/>
        </w:rPr>
      </w:pPr>
    </w:p>
    <w:p w14:paraId="2EC20656" w14:textId="77777777" w:rsidR="004572B7" w:rsidRDefault="004572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18"/>
          <w:szCs w:val="18"/>
        </w:rPr>
      </w:pPr>
    </w:p>
    <w:p w14:paraId="6479D114" w14:textId="77777777" w:rsidR="004572B7" w:rsidRDefault="004572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18"/>
          <w:szCs w:val="18"/>
        </w:rPr>
      </w:pPr>
    </w:p>
    <w:p w14:paraId="0000008C" w14:textId="77777777" w:rsidR="004A1061" w:rsidRDefault="004A1061">
      <w:pPr>
        <w:rPr>
          <w:b/>
          <w:color w:val="0070C0"/>
          <w:sz w:val="18"/>
          <w:szCs w:val="18"/>
        </w:rPr>
      </w:pPr>
    </w:p>
    <w:p w14:paraId="0000008D" w14:textId="77777777" w:rsidR="004A1061" w:rsidRDefault="004572B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18"/>
          <w:szCs w:val="18"/>
        </w:rPr>
      </w:pPr>
      <w:r>
        <w:rPr>
          <w:b/>
          <w:color w:val="0070C0"/>
          <w:sz w:val="18"/>
          <w:szCs w:val="18"/>
        </w:rPr>
        <w:t xml:space="preserve">Soru 19: 1. gün - </w:t>
      </w:r>
      <w:r>
        <w:rPr>
          <w:color w:val="000000"/>
          <w:sz w:val="18"/>
          <w:szCs w:val="18"/>
        </w:rPr>
        <w:t>Eğitmenin pedagojisi bir grup dinamiğini teşvik etti mi?</w:t>
      </w:r>
    </w:p>
    <w:p w14:paraId="0000008E" w14:textId="77777777" w:rsidR="004A1061" w:rsidRDefault="004A1061">
      <w:pPr>
        <w:rPr>
          <w:b/>
          <w:color w:val="0070C0"/>
          <w:sz w:val="18"/>
          <w:szCs w:val="18"/>
        </w:rPr>
      </w:pPr>
    </w:p>
    <w:p w14:paraId="0000008F" w14:textId="77777777" w:rsidR="004A1061" w:rsidRPr="00DE39EA" w:rsidRDefault="004572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20"/>
          <w:szCs w:val="20"/>
        </w:rPr>
      </w:pPr>
      <w:r w:rsidRPr="00DE39EA">
        <w:rPr>
          <w:sz w:val="20"/>
          <w:szCs w:val="20"/>
        </w:rPr>
        <w:t>EVET</w:t>
      </w:r>
    </w:p>
    <w:p w14:paraId="00000090" w14:textId="77777777" w:rsidR="004A1061" w:rsidRDefault="004A10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18"/>
          <w:szCs w:val="18"/>
        </w:rPr>
      </w:pPr>
    </w:p>
    <w:p w14:paraId="00000091" w14:textId="77777777" w:rsidR="004A1061" w:rsidRDefault="004572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ORTA ÖLÇÜDE</w:t>
      </w:r>
    </w:p>
    <w:p w14:paraId="00000092" w14:textId="77777777" w:rsidR="004A1061" w:rsidRDefault="004A10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18"/>
          <w:szCs w:val="18"/>
        </w:rPr>
      </w:pPr>
    </w:p>
    <w:p w14:paraId="00000093" w14:textId="77777777" w:rsidR="004A1061" w:rsidRDefault="004572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PEK DEĞİL</w:t>
      </w:r>
    </w:p>
    <w:p w14:paraId="00000094" w14:textId="77777777" w:rsidR="004A1061" w:rsidRDefault="004A10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18"/>
          <w:szCs w:val="18"/>
        </w:rPr>
      </w:pPr>
    </w:p>
    <w:p w14:paraId="00000096" w14:textId="06990919" w:rsidR="004A1061" w:rsidRDefault="004A10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18"/>
          <w:szCs w:val="18"/>
        </w:rPr>
      </w:pPr>
    </w:p>
    <w:p w14:paraId="00000097" w14:textId="77777777" w:rsidR="004A1061" w:rsidRDefault="004A10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18"/>
          <w:szCs w:val="18"/>
        </w:rPr>
      </w:pPr>
      <w:bookmarkStart w:id="1" w:name="_gjdgxs" w:colFirst="0" w:colLast="0"/>
      <w:bookmarkEnd w:id="1"/>
    </w:p>
    <w:p w14:paraId="00000098" w14:textId="77777777" w:rsidR="004A1061" w:rsidRDefault="004A1061">
      <w:pPr>
        <w:rPr>
          <w:b/>
          <w:sz w:val="18"/>
          <w:szCs w:val="18"/>
        </w:rPr>
      </w:pPr>
    </w:p>
    <w:p w14:paraId="00000099" w14:textId="77777777" w:rsidR="004A1061" w:rsidRDefault="004572B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18"/>
          <w:szCs w:val="18"/>
        </w:rPr>
      </w:pPr>
      <w:r>
        <w:rPr>
          <w:b/>
          <w:color w:val="0070C0"/>
          <w:sz w:val="18"/>
          <w:szCs w:val="18"/>
        </w:rPr>
        <w:t xml:space="preserve">Soru 20: 2. gün - </w:t>
      </w:r>
      <w:r>
        <w:rPr>
          <w:color w:val="000000"/>
          <w:sz w:val="18"/>
          <w:szCs w:val="18"/>
        </w:rPr>
        <w:t>Eğitmenin pedagojisi bir grup dinamiğini teşvik etti mi?</w:t>
      </w:r>
    </w:p>
    <w:p w14:paraId="0000009A" w14:textId="77777777" w:rsidR="004A1061" w:rsidRDefault="004A1061">
      <w:pPr>
        <w:rPr>
          <w:b/>
          <w:color w:val="0070C0"/>
          <w:sz w:val="18"/>
          <w:szCs w:val="18"/>
        </w:rPr>
      </w:pPr>
    </w:p>
    <w:p w14:paraId="0000009B" w14:textId="77777777" w:rsidR="004A1061" w:rsidRPr="00DE39EA" w:rsidRDefault="004572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20"/>
          <w:szCs w:val="20"/>
        </w:rPr>
      </w:pPr>
      <w:r w:rsidRPr="00DE39EA">
        <w:rPr>
          <w:sz w:val="20"/>
          <w:szCs w:val="20"/>
        </w:rPr>
        <w:t>EVET</w:t>
      </w:r>
    </w:p>
    <w:p w14:paraId="0000009C" w14:textId="77777777" w:rsidR="004A1061" w:rsidRDefault="004A10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18"/>
          <w:szCs w:val="18"/>
        </w:rPr>
      </w:pPr>
    </w:p>
    <w:p w14:paraId="0000009D" w14:textId="77777777" w:rsidR="004A1061" w:rsidRDefault="004572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ORTA ÖLÇÜDE</w:t>
      </w:r>
    </w:p>
    <w:p w14:paraId="0000009E" w14:textId="77777777" w:rsidR="004A1061" w:rsidRDefault="004A10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18"/>
          <w:szCs w:val="18"/>
        </w:rPr>
      </w:pPr>
    </w:p>
    <w:p w14:paraId="0000009F" w14:textId="77777777" w:rsidR="004A1061" w:rsidRDefault="004572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PEK DEĞİL</w:t>
      </w:r>
    </w:p>
    <w:p w14:paraId="000000A0" w14:textId="77777777" w:rsidR="004A1061" w:rsidRDefault="004A1061">
      <w:pPr>
        <w:rPr>
          <w:b/>
          <w:color w:val="0070C0"/>
          <w:sz w:val="18"/>
          <w:szCs w:val="18"/>
        </w:rPr>
      </w:pPr>
    </w:p>
    <w:p w14:paraId="000000A1" w14:textId="77777777" w:rsidR="004A1061" w:rsidRDefault="004572B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18"/>
          <w:szCs w:val="18"/>
        </w:rPr>
      </w:pPr>
      <w:r>
        <w:rPr>
          <w:b/>
          <w:color w:val="0070C0"/>
          <w:sz w:val="18"/>
          <w:szCs w:val="18"/>
        </w:rPr>
        <w:t xml:space="preserve">Soru 21: </w:t>
      </w:r>
      <w:r>
        <w:rPr>
          <w:color w:val="000000"/>
          <w:sz w:val="18"/>
          <w:szCs w:val="18"/>
        </w:rPr>
        <w:t>Eğitimin hızı ve süresi uygun muydu?</w:t>
      </w:r>
    </w:p>
    <w:p w14:paraId="000000A2" w14:textId="77777777" w:rsidR="004A1061" w:rsidRDefault="004A1061">
      <w:pPr>
        <w:rPr>
          <w:b/>
          <w:color w:val="0070C0"/>
          <w:sz w:val="18"/>
          <w:szCs w:val="18"/>
        </w:rPr>
      </w:pPr>
    </w:p>
    <w:p w14:paraId="000000A3" w14:textId="77777777" w:rsidR="004A1061" w:rsidRPr="00DE39EA" w:rsidRDefault="004572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20"/>
          <w:szCs w:val="20"/>
        </w:rPr>
      </w:pPr>
      <w:r w:rsidRPr="00DE39EA">
        <w:rPr>
          <w:sz w:val="20"/>
          <w:szCs w:val="20"/>
        </w:rPr>
        <w:t>EVET</w:t>
      </w:r>
    </w:p>
    <w:p w14:paraId="000000A4" w14:textId="77777777" w:rsidR="004A1061" w:rsidRDefault="004A10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18"/>
          <w:szCs w:val="18"/>
        </w:rPr>
      </w:pPr>
    </w:p>
    <w:p w14:paraId="000000A5" w14:textId="77777777" w:rsidR="004A1061" w:rsidRDefault="004572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ORTA ÖLÇÜDE</w:t>
      </w:r>
    </w:p>
    <w:p w14:paraId="000000A6" w14:textId="77777777" w:rsidR="004A1061" w:rsidRDefault="004A10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18"/>
          <w:szCs w:val="18"/>
        </w:rPr>
      </w:pPr>
    </w:p>
    <w:p w14:paraId="000000A7" w14:textId="77777777" w:rsidR="004A1061" w:rsidRDefault="004572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PEK DEĞİL</w:t>
      </w:r>
    </w:p>
    <w:p w14:paraId="000000A8" w14:textId="77777777" w:rsidR="004A1061" w:rsidRDefault="004A1061">
      <w:pPr>
        <w:rPr>
          <w:b/>
          <w:color w:val="0070C0"/>
          <w:sz w:val="18"/>
          <w:szCs w:val="18"/>
        </w:rPr>
      </w:pPr>
    </w:p>
    <w:p w14:paraId="000000A9" w14:textId="77777777" w:rsidR="004A1061" w:rsidRDefault="004572B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18"/>
          <w:szCs w:val="18"/>
        </w:rPr>
      </w:pPr>
      <w:r>
        <w:rPr>
          <w:b/>
          <w:color w:val="0070C0"/>
          <w:sz w:val="18"/>
          <w:szCs w:val="18"/>
        </w:rPr>
        <w:t xml:space="preserve">Soru 22:  </w:t>
      </w:r>
      <w:r>
        <w:rPr>
          <w:color w:val="000000"/>
          <w:sz w:val="18"/>
          <w:szCs w:val="18"/>
        </w:rPr>
        <w:t>Lütfen dersin kalitesini ve eğitimin maddi koşullarını değerlendirin.</w:t>
      </w:r>
    </w:p>
    <w:p w14:paraId="000000AA" w14:textId="77777777" w:rsidR="004A1061" w:rsidRDefault="004A1061">
      <w:pPr>
        <w:rPr>
          <w:b/>
          <w:color w:val="0070C0"/>
          <w:sz w:val="18"/>
          <w:szCs w:val="18"/>
        </w:rPr>
      </w:pPr>
    </w:p>
    <w:p w14:paraId="000000AB" w14:textId="77777777" w:rsidR="004A1061" w:rsidRDefault="004572B7">
      <w:pPr>
        <w:rPr>
          <w:b/>
          <w:sz w:val="24"/>
          <w:szCs w:val="24"/>
          <w:u w:val="single"/>
        </w:rPr>
      </w:pPr>
      <w:r>
        <w:rPr>
          <w:sz w:val="18"/>
          <w:szCs w:val="18"/>
        </w:rPr>
        <w:t xml:space="preserve">1; 2; 3; 4; </w:t>
      </w:r>
      <w:r w:rsidRPr="00DE39EA">
        <w:rPr>
          <w:sz w:val="24"/>
          <w:szCs w:val="24"/>
        </w:rPr>
        <w:t>5</w:t>
      </w:r>
    </w:p>
    <w:p w14:paraId="000000AC" w14:textId="77777777" w:rsidR="004A1061" w:rsidRDefault="004A1061">
      <w:pPr>
        <w:rPr>
          <w:b/>
          <w:sz w:val="18"/>
          <w:szCs w:val="18"/>
        </w:rPr>
      </w:pPr>
    </w:p>
    <w:p w14:paraId="000000AD" w14:textId="77777777" w:rsidR="004A1061" w:rsidRDefault="004A1061">
      <w:pPr>
        <w:rPr>
          <w:b/>
          <w:sz w:val="18"/>
          <w:szCs w:val="18"/>
        </w:rPr>
      </w:pPr>
    </w:p>
    <w:p w14:paraId="000000AE" w14:textId="77777777" w:rsidR="004A1061" w:rsidRDefault="004572B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18"/>
          <w:szCs w:val="18"/>
        </w:rPr>
      </w:pPr>
      <w:r>
        <w:rPr>
          <w:b/>
          <w:color w:val="0070C0"/>
          <w:sz w:val="18"/>
          <w:szCs w:val="18"/>
        </w:rPr>
        <w:t xml:space="preserve">Soru 23: </w:t>
      </w:r>
      <w:r>
        <w:rPr>
          <w:color w:val="000000"/>
          <w:sz w:val="18"/>
          <w:szCs w:val="18"/>
        </w:rPr>
        <w:t>Destekler ve pedagojik yöntemler uygun muydu?</w:t>
      </w:r>
    </w:p>
    <w:p w14:paraId="000000AF" w14:textId="77777777" w:rsidR="004A1061" w:rsidRDefault="004A1061">
      <w:pPr>
        <w:rPr>
          <w:b/>
          <w:color w:val="0070C0"/>
          <w:sz w:val="18"/>
          <w:szCs w:val="18"/>
        </w:rPr>
      </w:pPr>
    </w:p>
    <w:p w14:paraId="000000B0" w14:textId="77777777" w:rsidR="004A1061" w:rsidRPr="00DE39EA" w:rsidRDefault="004572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20"/>
          <w:szCs w:val="20"/>
        </w:rPr>
      </w:pPr>
      <w:r w:rsidRPr="00DE39EA">
        <w:rPr>
          <w:sz w:val="20"/>
          <w:szCs w:val="20"/>
        </w:rPr>
        <w:t>EVET</w:t>
      </w:r>
    </w:p>
    <w:p w14:paraId="000000B1" w14:textId="77777777" w:rsidR="004A1061" w:rsidRDefault="004A10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18"/>
          <w:szCs w:val="18"/>
        </w:rPr>
      </w:pPr>
    </w:p>
    <w:p w14:paraId="000000B2" w14:textId="77777777" w:rsidR="004A1061" w:rsidRDefault="004572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ORTA ÖLÇÜDE</w:t>
      </w:r>
    </w:p>
    <w:p w14:paraId="000000B3" w14:textId="77777777" w:rsidR="004A1061" w:rsidRDefault="004A10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18"/>
          <w:szCs w:val="18"/>
        </w:rPr>
      </w:pPr>
    </w:p>
    <w:p w14:paraId="000000B4" w14:textId="77777777" w:rsidR="004A1061" w:rsidRDefault="004572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PEK DEĞİL</w:t>
      </w:r>
    </w:p>
    <w:p w14:paraId="000000B5" w14:textId="77777777" w:rsidR="004A1061" w:rsidRDefault="004A1061">
      <w:pPr>
        <w:rPr>
          <w:b/>
          <w:color w:val="0070C0"/>
          <w:sz w:val="18"/>
          <w:szCs w:val="18"/>
        </w:rPr>
      </w:pPr>
    </w:p>
    <w:p w14:paraId="000000B6" w14:textId="77777777" w:rsidR="004A1061" w:rsidRDefault="004572B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18"/>
          <w:szCs w:val="18"/>
        </w:rPr>
      </w:pPr>
      <w:r>
        <w:rPr>
          <w:b/>
          <w:color w:val="0070C0"/>
          <w:sz w:val="18"/>
          <w:szCs w:val="18"/>
        </w:rPr>
        <w:t xml:space="preserve">Soru 24: </w:t>
      </w:r>
      <w:r>
        <w:rPr>
          <w:color w:val="000000"/>
          <w:sz w:val="18"/>
          <w:szCs w:val="18"/>
        </w:rPr>
        <w:t>Bundan önce konuyla ilgili bir eğitim aldınız mı? Varsa, lütfen belirtiniz.</w:t>
      </w:r>
    </w:p>
    <w:p w14:paraId="000000B7" w14:textId="77777777" w:rsidR="004A1061" w:rsidRDefault="004A1061">
      <w:pPr>
        <w:rPr>
          <w:b/>
          <w:color w:val="0070C0"/>
          <w:sz w:val="18"/>
          <w:szCs w:val="18"/>
        </w:rPr>
      </w:pPr>
    </w:p>
    <w:p w14:paraId="000000B8" w14:textId="77777777" w:rsidR="004A1061" w:rsidRDefault="004572B7">
      <w:pPr>
        <w:rPr>
          <w:sz w:val="18"/>
          <w:szCs w:val="18"/>
        </w:rPr>
      </w:pPr>
      <w:r>
        <w:rPr>
          <w:sz w:val="18"/>
          <w:szCs w:val="18"/>
        </w:rPr>
        <w:t>EVET</w:t>
      </w:r>
    </w:p>
    <w:p w14:paraId="000000B9" w14:textId="77777777" w:rsidR="004A1061" w:rsidRPr="00DE39EA" w:rsidRDefault="004572B7">
      <w:pPr>
        <w:rPr>
          <w:sz w:val="20"/>
          <w:szCs w:val="20"/>
        </w:rPr>
      </w:pPr>
      <w:r w:rsidRPr="00DE39EA">
        <w:rPr>
          <w:sz w:val="20"/>
          <w:szCs w:val="20"/>
        </w:rPr>
        <w:t>HAYIR</w:t>
      </w:r>
    </w:p>
    <w:p w14:paraId="1CF36CF7" w14:textId="77777777" w:rsidR="004572B7" w:rsidRDefault="004572B7">
      <w:pPr>
        <w:rPr>
          <w:b/>
          <w:sz w:val="20"/>
          <w:szCs w:val="20"/>
          <w:u w:val="single"/>
        </w:rPr>
      </w:pPr>
    </w:p>
    <w:p w14:paraId="41A80052" w14:textId="77777777" w:rsidR="004572B7" w:rsidRDefault="004572B7">
      <w:pPr>
        <w:rPr>
          <w:b/>
          <w:sz w:val="20"/>
          <w:szCs w:val="20"/>
          <w:u w:val="single"/>
        </w:rPr>
      </w:pPr>
    </w:p>
    <w:p w14:paraId="000000BA" w14:textId="77777777" w:rsidR="004A1061" w:rsidRDefault="004A1061">
      <w:pPr>
        <w:rPr>
          <w:sz w:val="18"/>
          <w:szCs w:val="18"/>
        </w:rPr>
      </w:pPr>
    </w:p>
    <w:p w14:paraId="000000BB" w14:textId="77777777" w:rsidR="004A1061" w:rsidRDefault="004572B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18"/>
          <w:szCs w:val="18"/>
        </w:rPr>
      </w:pPr>
      <w:r>
        <w:rPr>
          <w:b/>
          <w:color w:val="0070C0"/>
          <w:sz w:val="18"/>
          <w:szCs w:val="18"/>
        </w:rPr>
        <w:t xml:space="preserve">Soru 25: </w:t>
      </w:r>
      <w:r>
        <w:rPr>
          <w:color w:val="000000"/>
          <w:sz w:val="18"/>
          <w:szCs w:val="18"/>
        </w:rPr>
        <w:t>Daha fazla bilgiye ihtiyaç duyuyor musunuz? Varsa, lütfen belirtiniz.</w:t>
      </w:r>
    </w:p>
    <w:p w14:paraId="000000BC" w14:textId="77777777" w:rsidR="004A1061" w:rsidRDefault="004A1061">
      <w:pPr>
        <w:rPr>
          <w:b/>
          <w:color w:val="0070C0"/>
          <w:sz w:val="18"/>
          <w:szCs w:val="18"/>
        </w:rPr>
      </w:pPr>
    </w:p>
    <w:p w14:paraId="000000BD" w14:textId="77777777" w:rsidR="004A1061" w:rsidRDefault="004572B7">
      <w:pPr>
        <w:rPr>
          <w:sz w:val="18"/>
          <w:szCs w:val="18"/>
        </w:rPr>
      </w:pPr>
      <w:r>
        <w:rPr>
          <w:sz w:val="18"/>
          <w:szCs w:val="18"/>
        </w:rPr>
        <w:t>EVET</w:t>
      </w:r>
    </w:p>
    <w:p w14:paraId="000000BE" w14:textId="77777777" w:rsidR="004A1061" w:rsidRPr="00DE39EA" w:rsidRDefault="004572B7">
      <w:pPr>
        <w:rPr>
          <w:sz w:val="20"/>
          <w:szCs w:val="20"/>
        </w:rPr>
      </w:pPr>
      <w:r w:rsidRPr="00DE39EA">
        <w:rPr>
          <w:sz w:val="20"/>
          <w:szCs w:val="20"/>
        </w:rPr>
        <w:t>HAYIR</w:t>
      </w:r>
    </w:p>
    <w:p w14:paraId="000000BF" w14:textId="77777777" w:rsidR="004A1061" w:rsidRDefault="004A1061">
      <w:pPr>
        <w:rPr>
          <w:sz w:val="18"/>
          <w:szCs w:val="18"/>
        </w:rPr>
      </w:pPr>
    </w:p>
    <w:p w14:paraId="000000C0" w14:textId="77777777" w:rsidR="004A1061" w:rsidRDefault="004572B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18"/>
          <w:szCs w:val="18"/>
        </w:rPr>
      </w:pPr>
      <w:r>
        <w:rPr>
          <w:b/>
          <w:color w:val="0070C0"/>
          <w:sz w:val="18"/>
          <w:szCs w:val="18"/>
        </w:rPr>
        <w:t xml:space="preserve">Soru 26:  </w:t>
      </w:r>
      <w:r>
        <w:rPr>
          <w:color w:val="000000"/>
          <w:sz w:val="18"/>
          <w:szCs w:val="18"/>
        </w:rPr>
        <w:t>Varsa lütfen yorumlarınızı belirtiniz:</w:t>
      </w:r>
    </w:p>
    <w:p w14:paraId="000000C1" w14:textId="77777777" w:rsidR="004A1061" w:rsidRDefault="004A1061">
      <w:pPr>
        <w:rPr>
          <w:color w:val="0070C0"/>
          <w:sz w:val="18"/>
          <w:szCs w:val="18"/>
        </w:rPr>
      </w:pPr>
    </w:p>
    <w:p w14:paraId="000000C2" w14:textId="77777777" w:rsidR="004A1061" w:rsidRDefault="004A1061">
      <w:pPr>
        <w:rPr>
          <w:sz w:val="18"/>
          <w:szCs w:val="18"/>
        </w:rPr>
      </w:pPr>
    </w:p>
    <w:sectPr w:rsidR="004A1061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ource Serif Pro">
    <w:altName w:val="Cambria Math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34714"/>
    <w:multiLevelType w:val="multilevel"/>
    <w:tmpl w:val="38D6DB8C"/>
    <w:lvl w:ilvl="0">
      <w:start w:val="1"/>
      <w:numFmt w:val="bullet"/>
      <w:lvlText w:val="-"/>
      <w:lvlJc w:val="left"/>
      <w:pPr>
        <w:ind w:left="720" w:hanging="360"/>
      </w:pPr>
      <w:rPr>
        <w:rFonts w:ascii="Source Serif Pro" w:eastAsia="Source Serif Pro" w:hAnsi="Source Serif Pro" w:cs="Source Serif Pr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061"/>
    <w:rsid w:val="004572B7"/>
    <w:rsid w:val="004A1061"/>
    <w:rsid w:val="00DE3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CF7C1"/>
  <w15:docId w15:val="{F9E6733D-4896-4795-B0E9-465B76EEF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itre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ous-titr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486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Thoumine</dc:creator>
  <cp:lastModifiedBy>Sara Thoumine</cp:lastModifiedBy>
  <cp:revision>2</cp:revision>
  <dcterms:created xsi:type="dcterms:W3CDTF">2021-03-15T14:59:00Z</dcterms:created>
  <dcterms:modified xsi:type="dcterms:W3CDTF">2021-03-15T14:59:00Z</dcterms:modified>
</cp:coreProperties>
</file>